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09D59" w14:textId="703DF31C" w:rsidR="00EA0A92" w:rsidRDefault="00EA0A92" w:rsidP="00EA0A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#107</w:t>
      </w:r>
      <w:r>
        <w:rPr>
          <w:b/>
          <w:i/>
          <w:noProof/>
          <w:sz w:val="28"/>
        </w:rPr>
        <w:tab/>
        <w:t>R4-23</w:t>
      </w:r>
      <w:r w:rsidR="00791AE8">
        <w:rPr>
          <w:b/>
          <w:i/>
          <w:noProof/>
          <w:sz w:val="28"/>
        </w:rPr>
        <w:t>1</w:t>
      </w:r>
      <w:r w:rsidR="00F11ACD">
        <w:rPr>
          <w:b/>
          <w:i/>
          <w:noProof/>
          <w:sz w:val="28"/>
        </w:rPr>
        <w:t>04</w:t>
      </w:r>
      <w:r w:rsidR="00997D99">
        <w:rPr>
          <w:b/>
          <w:i/>
          <w:noProof/>
          <w:sz w:val="28"/>
        </w:rPr>
        <w:t>3</w:t>
      </w:r>
      <w:r w:rsidR="00F11ACD">
        <w:rPr>
          <w:b/>
          <w:i/>
          <w:noProof/>
          <w:sz w:val="28"/>
        </w:rPr>
        <w:t>4</w:t>
      </w:r>
    </w:p>
    <w:p w14:paraId="5AB11D4C" w14:textId="77777777" w:rsidR="00EA0A92" w:rsidRDefault="00EA0A92" w:rsidP="00EA0A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22-26 May 2023 </w:t>
      </w:r>
    </w:p>
    <w:p w14:paraId="3562588A" w14:textId="77777777" w:rsidR="00121148" w:rsidRPr="00FF1AD5" w:rsidRDefault="00121148" w:rsidP="00121148">
      <w:pPr>
        <w:pStyle w:val="CRCoverPage"/>
        <w:outlineLvl w:val="0"/>
        <w:rPr>
          <w:b/>
          <w:noProof/>
          <w:sz w:val="24"/>
          <w:lang w:val="en-US"/>
        </w:rPr>
      </w:pPr>
    </w:p>
    <w:p w14:paraId="0C83009A" w14:textId="0844D26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700B8C" w:rsidRPr="00700B8C">
        <w:rPr>
          <w:rFonts w:ascii="Arial" w:hAnsi="Arial" w:cs="Arial"/>
          <w:bCs/>
          <w:sz w:val="22"/>
        </w:rPr>
        <w:t>WF on additional CBWs for band n71</w:t>
      </w:r>
    </w:p>
    <w:p w14:paraId="18BAD4FC" w14:textId="23BC61D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06B3A">
        <w:rPr>
          <w:rFonts w:ascii="Arial" w:hAnsi="Arial" w:cs="Arial"/>
          <w:b/>
          <w:sz w:val="22"/>
        </w:rPr>
        <w:t>7.26</w:t>
      </w:r>
    </w:p>
    <w:p w14:paraId="5289947F" w14:textId="4968E692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2E0BEE">
        <w:rPr>
          <w:rFonts w:ascii="Arial" w:hAnsi="Arial" w:cs="Arial"/>
          <w:bCs/>
          <w:sz w:val="22"/>
        </w:rPr>
        <w:t>Ericsson</w:t>
      </w:r>
      <w:r w:rsidR="00990BBA">
        <w:rPr>
          <w:rFonts w:ascii="Arial" w:hAnsi="Arial" w:cs="Arial"/>
          <w:bCs/>
          <w:sz w:val="22"/>
        </w:rPr>
        <w:t>, Skyworks</w:t>
      </w:r>
    </w:p>
    <w:p w14:paraId="0312BAE3" w14:textId="77777777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3FAA48F3" w14:textId="120FDA2B" w:rsidR="008B1C4A" w:rsidRDefault="008B1C4A" w:rsidP="0084652E">
      <w:pPr>
        <w:pStyle w:val="Heading1"/>
        <w:numPr>
          <w:ilvl w:val="0"/>
          <w:numId w:val="0"/>
        </w:numPr>
        <w:ind w:left="432" w:hanging="432"/>
        <w:rPr>
          <w:sz w:val="28"/>
          <w:szCs w:val="28"/>
          <w:lang w:eastAsia="zh-CN"/>
        </w:rPr>
      </w:pPr>
    </w:p>
    <w:p w14:paraId="2F74B8F2" w14:textId="0E84070F" w:rsidR="000D1754" w:rsidRPr="002B4285" w:rsidRDefault="00344888" w:rsidP="00344888">
      <w:pPr>
        <w:pStyle w:val="Heading3"/>
        <w:numPr>
          <w:ilvl w:val="0"/>
          <w:numId w:val="11"/>
        </w:numPr>
      </w:pPr>
      <w:r w:rsidRPr="00344888">
        <w:t>PC3 REFSENS for 25 and 30MHz symmetric UL/DL CBW</w:t>
      </w:r>
    </w:p>
    <w:p w14:paraId="2B49A8DF" w14:textId="77777777" w:rsidR="002B4285" w:rsidRPr="00EB5CEF" w:rsidRDefault="002B4285" w:rsidP="002B4285">
      <w:pPr>
        <w:rPr>
          <w:b/>
          <w:sz w:val="22"/>
          <w:szCs w:val="22"/>
          <w:lang w:eastAsia="zh-CN"/>
        </w:rPr>
      </w:pPr>
      <w:r w:rsidRPr="00EB5CEF">
        <w:rPr>
          <w:b/>
          <w:sz w:val="22"/>
          <w:szCs w:val="22"/>
          <w:lang w:eastAsia="zh-CN"/>
        </w:rPr>
        <w:t>Agreement:</w:t>
      </w:r>
    </w:p>
    <w:p w14:paraId="662B44F6" w14:textId="77777777" w:rsidR="00C817E6" w:rsidRPr="00C817E6" w:rsidRDefault="00C817E6" w:rsidP="00365BF2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textAlignment w:val="baseline"/>
        <w:rPr>
          <w:sz w:val="22"/>
          <w:szCs w:val="22"/>
        </w:rPr>
      </w:pPr>
      <w:r w:rsidRPr="00C817E6">
        <w:rPr>
          <w:sz w:val="22"/>
          <w:szCs w:val="22"/>
        </w:rPr>
        <w:t>Take the average values as REFSENS for SCS=15kHz</w:t>
      </w:r>
    </w:p>
    <w:p w14:paraId="2501776A" w14:textId="3AD11216" w:rsidR="00C817E6" w:rsidRDefault="00C817E6" w:rsidP="00365BF2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textAlignment w:val="baseline"/>
        <w:rPr>
          <w:sz w:val="22"/>
          <w:szCs w:val="22"/>
        </w:rPr>
      </w:pPr>
      <w:r w:rsidRPr="00C817E6">
        <w:rPr>
          <w:sz w:val="22"/>
          <w:szCs w:val="22"/>
        </w:rPr>
        <w:t>Derive the values for SCS = 30kHz based on values for SCS 15Khz by reducing 0.1dB.</w:t>
      </w:r>
    </w:p>
    <w:p w14:paraId="4C412CD1" w14:textId="77777777" w:rsidR="00C058CA" w:rsidRPr="00D2466E" w:rsidRDefault="00C058CA" w:rsidP="00C058CA">
      <w:pPr>
        <w:rPr>
          <w:b/>
          <w:sz w:val="22"/>
          <w:szCs w:val="22"/>
          <w:lang w:eastAsia="zh-CN"/>
        </w:rPr>
      </w:pPr>
      <w:r w:rsidRPr="00D2466E">
        <w:rPr>
          <w:b/>
          <w:sz w:val="22"/>
          <w:szCs w:val="22"/>
          <w:lang w:eastAsia="zh-CN"/>
        </w:rPr>
        <w:t>Agreement:</w:t>
      </w:r>
    </w:p>
    <w:p w14:paraId="7B613361" w14:textId="526D2120" w:rsidR="00C058CA" w:rsidRPr="00365BF2" w:rsidRDefault="00C058CA" w:rsidP="00C058CA">
      <w:pPr>
        <w:rPr>
          <w:sz w:val="22"/>
          <w:szCs w:val="22"/>
        </w:rPr>
      </w:pPr>
      <w:r>
        <w:rPr>
          <w:sz w:val="22"/>
          <w:szCs w:val="22"/>
        </w:rPr>
        <w:t>REFSENS</w:t>
      </w:r>
      <w:r w:rsidRPr="00365BF2">
        <w:rPr>
          <w:sz w:val="22"/>
          <w:szCs w:val="22"/>
        </w:rPr>
        <w:t xml:space="preserve"> values:</w:t>
      </w:r>
    </w:p>
    <w:tbl>
      <w:tblPr>
        <w:tblW w:w="3837" w:type="dxa"/>
        <w:tblInd w:w="3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3"/>
        <w:gridCol w:w="852"/>
        <w:gridCol w:w="852"/>
      </w:tblGrid>
      <w:tr w:rsidR="00C058CA" w14:paraId="31729903" w14:textId="77777777" w:rsidTr="002F66A7">
        <w:trPr>
          <w:trHeight w:val="300"/>
        </w:trPr>
        <w:tc>
          <w:tcPr>
            <w:tcW w:w="2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0FCD7" w14:textId="77777777" w:rsidR="00C058CA" w:rsidRDefault="00C058CA" w:rsidP="002F66A7">
            <w:pPr>
              <w:rPr>
                <w:color w:val="000000"/>
              </w:rPr>
            </w:pPr>
            <w:r>
              <w:rPr>
                <w:color w:val="000000"/>
              </w:rPr>
              <w:t>CBW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0BDF0" w14:textId="77777777" w:rsidR="00C058CA" w:rsidRDefault="00C058CA" w:rsidP="002F66A7">
            <w:pPr>
              <w:rPr>
                <w:color w:val="000000"/>
              </w:rPr>
            </w:pPr>
            <w:r>
              <w:rPr>
                <w:color w:val="000000"/>
              </w:rPr>
              <w:t>25MHz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38783" w14:textId="77777777" w:rsidR="00C058CA" w:rsidRDefault="00C058CA" w:rsidP="002F66A7">
            <w:pPr>
              <w:rPr>
                <w:color w:val="000000"/>
              </w:rPr>
            </w:pPr>
            <w:r>
              <w:rPr>
                <w:color w:val="000000"/>
              </w:rPr>
              <w:t>30MHz</w:t>
            </w:r>
          </w:p>
        </w:tc>
      </w:tr>
      <w:tr w:rsidR="00C058CA" w14:paraId="537AF403" w14:textId="77777777" w:rsidTr="002F66A7">
        <w:trPr>
          <w:trHeight w:val="300"/>
        </w:trPr>
        <w:tc>
          <w:tcPr>
            <w:tcW w:w="2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64DB90" w14:textId="77777777" w:rsidR="00C058CA" w:rsidRDefault="00C058CA" w:rsidP="002F66A7">
            <w:pPr>
              <w:rPr>
                <w:color w:val="000000"/>
              </w:rPr>
            </w:pPr>
            <w:r>
              <w:rPr>
                <w:color w:val="000000"/>
              </w:rPr>
              <w:t xml:space="preserve">15kHz PC3 REFSENS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47E41F" w14:textId="77777777" w:rsidR="00C058CA" w:rsidRDefault="00C058CA" w:rsidP="002F6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-74.8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77E08" w14:textId="77777777" w:rsidR="00C058CA" w:rsidRDefault="00C058CA" w:rsidP="002F6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-67.1</w:t>
            </w:r>
          </w:p>
        </w:tc>
      </w:tr>
      <w:tr w:rsidR="00C058CA" w14:paraId="54070DAB" w14:textId="77777777" w:rsidTr="002F66A7">
        <w:trPr>
          <w:trHeight w:val="300"/>
        </w:trPr>
        <w:tc>
          <w:tcPr>
            <w:tcW w:w="2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F001B7" w14:textId="77777777" w:rsidR="00C058CA" w:rsidRDefault="00C058CA" w:rsidP="002F66A7">
            <w:pPr>
              <w:rPr>
                <w:color w:val="000000"/>
              </w:rPr>
            </w:pPr>
            <w:r>
              <w:rPr>
                <w:color w:val="000000"/>
              </w:rPr>
              <w:t xml:space="preserve">30kHz PC3 REFSENS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E8F2A" w14:textId="77777777" w:rsidR="00C058CA" w:rsidRDefault="00C058CA" w:rsidP="002F6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-74.9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471540" w14:textId="77777777" w:rsidR="00C058CA" w:rsidRDefault="00C058CA" w:rsidP="002F66A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-67.2</w:t>
            </w:r>
          </w:p>
        </w:tc>
      </w:tr>
    </w:tbl>
    <w:p w14:paraId="22DA2FF1" w14:textId="1ABD3780" w:rsidR="00C35E8C" w:rsidRPr="00C35E8C" w:rsidRDefault="00C35E8C" w:rsidP="000D1754">
      <w:pPr>
        <w:pStyle w:val="Heading3"/>
        <w:numPr>
          <w:ilvl w:val="0"/>
          <w:numId w:val="0"/>
        </w:numPr>
        <w:ind w:left="426"/>
        <w:rPr>
          <w:szCs w:val="28"/>
          <w:lang w:eastAsia="zh-CN"/>
        </w:rPr>
      </w:pPr>
    </w:p>
    <w:p w14:paraId="142A592A" w14:textId="1D5C0563" w:rsidR="008E324A" w:rsidRDefault="00E07BEE" w:rsidP="00B962EE">
      <w:pPr>
        <w:pStyle w:val="Heading3"/>
        <w:numPr>
          <w:ilvl w:val="0"/>
          <w:numId w:val="11"/>
        </w:numPr>
      </w:pPr>
      <w:r w:rsidRPr="00E07BEE">
        <w:t>PC2 REFSENS Degradation (RSD)</w:t>
      </w:r>
    </w:p>
    <w:p w14:paraId="590713CE" w14:textId="77777777" w:rsidR="00D2466E" w:rsidRPr="00D2466E" w:rsidRDefault="00D2466E" w:rsidP="00D2466E">
      <w:pPr>
        <w:rPr>
          <w:b/>
          <w:sz w:val="22"/>
          <w:szCs w:val="22"/>
          <w:lang w:eastAsia="zh-CN"/>
        </w:rPr>
      </w:pPr>
      <w:r w:rsidRPr="00D2466E">
        <w:rPr>
          <w:b/>
          <w:sz w:val="22"/>
          <w:szCs w:val="22"/>
          <w:lang w:eastAsia="zh-CN"/>
        </w:rPr>
        <w:t>Agreement:</w:t>
      </w:r>
    </w:p>
    <w:p w14:paraId="21D4FEFB" w14:textId="5CD0D157" w:rsidR="00D2466E" w:rsidRPr="00365BF2" w:rsidRDefault="009D2109" w:rsidP="00D2466E">
      <w:pPr>
        <w:rPr>
          <w:sz w:val="22"/>
          <w:szCs w:val="22"/>
        </w:rPr>
      </w:pPr>
      <w:r w:rsidRPr="00365BF2">
        <w:rPr>
          <w:sz w:val="22"/>
          <w:szCs w:val="22"/>
        </w:rPr>
        <w:t xml:space="preserve">RSD </w:t>
      </w:r>
      <w:r w:rsidR="00B24A5B" w:rsidRPr="00365BF2">
        <w:rPr>
          <w:sz w:val="22"/>
          <w:szCs w:val="22"/>
        </w:rPr>
        <w:t>values:</w:t>
      </w:r>
    </w:p>
    <w:tbl>
      <w:tblPr>
        <w:tblW w:w="3837" w:type="dxa"/>
        <w:tblInd w:w="3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3"/>
        <w:gridCol w:w="852"/>
        <w:gridCol w:w="852"/>
      </w:tblGrid>
      <w:tr w:rsidR="00D2466E" w14:paraId="258D4BE8" w14:textId="77777777" w:rsidTr="00504EA2">
        <w:trPr>
          <w:trHeight w:val="300"/>
        </w:trPr>
        <w:tc>
          <w:tcPr>
            <w:tcW w:w="2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4696AA" w14:textId="77777777" w:rsidR="00D2466E" w:rsidRDefault="00D2466E">
            <w:pPr>
              <w:rPr>
                <w:color w:val="000000"/>
              </w:rPr>
            </w:pPr>
            <w:r>
              <w:rPr>
                <w:color w:val="000000"/>
              </w:rPr>
              <w:t>CBW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EA311" w14:textId="77777777" w:rsidR="00D2466E" w:rsidRDefault="00D2466E">
            <w:pPr>
              <w:rPr>
                <w:color w:val="000000"/>
              </w:rPr>
            </w:pPr>
            <w:r>
              <w:rPr>
                <w:color w:val="000000"/>
              </w:rPr>
              <w:t>25MHz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29C91" w14:textId="77777777" w:rsidR="00D2466E" w:rsidRDefault="00D2466E">
            <w:pPr>
              <w:rPr>
                <w:color w:val="000000"/>
              </w:rPr>
            </w:pPr>
            <w:r>
              <w:rPr>
                <w:color w:val="000000"/>
              </w:rPr>
              <w:t>30MHz</w:t>
            </w:r>
          </w:p>
        </w:tc>
      </w:tr>
      <w:tr w:rsidR="00D2466E" w14:paraId="26750F00" w14:textId="77777777" w:rsidTr="00504EA2">
        <w:trPr>
          <w:trHeight w:val="300"/>
        </w:trPr>
        <w:tc>
          <w:tcPr>
            <w:tcW w:w="2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929D78" w14:textId="77777777" w:rsidR="00D2466E" w:rsidRDefault="00D2466E">
            <w:pPr>
              <w:rPr>
                <w:color w:val="000000"/>
              </w:rPr>
            </w:pPr>
            <w:r>
              <w:rPr>
                <w:color w:val="000000"/>
              </w:rPr>
              <w:t>1TX PC2 RSD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FC5C8" w14:textId="77777777" w:rsidR="00D2466E" w:rsidRDefault="00D246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43648C" w14:textId="77777777" w:rsidR="00D2466E" w:rsidRDefault="00D246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3.5</w:t>
            </w:r>
          </w:p>
        </w:tc>
      </w:tr>
      <w:tr w:rsidR="00D2466E" w14:paraId="7FBFBE02" w14:textId="77777777" w:rsidTr="00504EA2">
        <w:trPr>
          <w:trHeight w:val="300"/>
        </w:trPr>
        <w:tc>
          <w:tcPr>
            <w:tcW w:w="21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CD390E" w14:textId="77777777" w:rsidR="00D2466E" w:rsidRDefault="00D2466E">
            <w:pPr>
              <w:rPr>
                <w:color w:val="000000"/>
              </w:rPr>
            </w:pPr>
            <w:r>
              <w:rPr>
                <w:color w:val="000000"/>
              </w:rPr>
              <w:t>2TX PC2 RSD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2C7EC" w14:textId="77777777" w:rsidR="00D2466E" w:rsidRDefault="00D246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69B3" w14:textId="77777777" w:rsidR="00D2466E" w:rsidRDefault="00D246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8.1</w:t>
            </w:r>
          </w:p>
        </w:tc>
      </w:tr>
    </w:tbl>
    <w:p w14:paraId="74B6369E" w14:textId="34FA6DB4" w:rsidR="00B24A5B" w:rsidRPr="00365BF2" w:rsidRDefault="00B24A5B" w:rsidP="00DD332A">
      <w:pPr>
        <w:ind w:firstLine="420"/>
        <w:rPr>
          <w:sz w:val="22"/>
          <w:szCs w:val="22"/>
        </w:rPr>
      </w:pPr>
      <w:r w:rsidRPr="00365BF2">
        <w:rPr>
          <w:sz w:val="22"/>
          <w:szCs w:val="22"/>
        </w:rPr>
        <w:t xml:space="preserve">Note: Above RSD values </w:t>
      </w:r>
      <w:r w:rsidR="00504EA2" w:rsidRPr="00365BF2">
        <w:rPr>
          <w:sz w:val="22"/>
          <w:szCs w:val="22"/>
        </w:rPr>
        <w:t xml:space="preserve">were calculated based on average of REFSENS for PC3, 1Tx PC2 and 2TX PC2. </w:t>
      </w:r>
    </w:p>
    <w:p w14:paraId="265A9101" w14:textId="77777777" w:rsidR="00DD332A" w:rsidRDefault="00DD332A" w:rsidP="00D2466E"/>
    <w:p w14:paraId="6D1D0A8B" w14:textId="205635CC" w:rsidR="00D2466E" w:rsidRDefault="00DD332A" w:rsidP="00D2466E">
      <w:pPr>
        <w:rPr>
          <w:sz w:val="22"/>
          <w:szCs w:val="22"/>
          <w:lang w:val="en-US"/>
        </w:rPr>
      </w:pPr>
      <w:r>
        <w:t xml:space="preserve">The </w:t>
      </w:r>
      <w:r>
        <w:rPr>
          <w:sz w:val="22"/>
          <w:szCs w:val="22"/>
          <w:lang w:val="en-US"/>
        </w:rPr>
        <w:t>PC2 RSD will be handled in the HPUE FDD WI.</w:t>
      </w:r>
    </w:p>
    <w:p w14:paraId="61AC0C06" w14:textId="77777777" w:rsidR="00DD332A" w:rsidRDefault="00DD332A" w:rsidP="00D2466E"/>
    <w:p w14:paraId="12E3FA13" w14:textId="4EFD74B5" w:rsidR="00E761E6" w:rsidRDefault="00E761E6" w:rsidP="00E761E6">
      <w:pPr>
        <w:pStyle w:val="Heading3"/>
        <w:numPr>
          <w:ilvl w:val="0"/>
          <w:numId w:val="11"/>
        </w:numPr>
      </w:pPr>
      <w:r w:rsidRPr="00E761E6">
        <w:t>How to capture the PC3 REFSENS and PC2 RSD into the spec</w:t>
      </w:r>
    </w:p>
    <w:p w14:paraId="71155F64" w14:textId="77777777" w:rsidR="004A7864" w:rsidRPr="004A7864" w:rsidRDefault="004A7864" w:rsidP="004A7864">
      <w:pPr>
        <w:rPr>
          <w:b/>
          <w:sz w:val="22"/>
          <w:szCs w:val="22"/>
          <w:lang w:eastAsia="zh-CN"/>
        </w:rPr>
      </w:pPr>
      <w:r w:rsidRPr="004A7864">
        <w:rPr>
          <w:b/>
          <w:sz w:val="22"/>
          <w:szCs w:val="22"/>
          <w:lang w:eastAsia="zh-CN"/>
        </w:rPr>
        <w:t>Agreement:</w:t>
      </w:r>
    </w:p>
    <w:p w14:paraId="53CFDF8E" w14:textId="77777777" w:rsidR="00365BF2" w:rsidRDefault="00162B1F" w:rsidP="00162B1F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textAlignment w:val="baseline"/>
        <w:rPr>
          <w:sz w:val="22"/>
          <w:szCs w:val="22"/>
        </w:rPr>
      </w:pPr>
      <w:r w:rsidRPr="00365BF2">
        <w:rPr>
          <w:sz w:val="22"/>
          <w:szCs w:val="22"/>
        </w:rPr>
        <w:t>Adopt the method proposed in</w:t>
      </w:r>
      <w:r w:rsidRPr="00365BF2">
        <w:t xml:space="preserve"> </w:t>
      </w:r>
      <w:hyperlink r:id="rId7" w:history="1">
        <w:r w:rsidRPr="00365BF2">
          <w:rPr>
            <w:rStyle w:val="Hyperlink"/>
          </w:rPr>
          <w:t>R4-2307060</w:t>
        </w:r>
      </w:hyperlink>
      <w:r w:rsidRPr="00365BF2">
        <w:t xml:space="preserve"> </w:t>
      </w:r>
      <w:r w:rsidRPr="00365BF2">
        <w:rPr>
          <w:sz w:val="22"/>
          <w:szCs w:val="22"/>
        </w:rPr>
        <w:t xml:space="preserve">for adding PC3 REFSENS and PC2 RSD requirements for the symmetric 25 and 30MHz CBW into TS 38.101-1. </w:t>
      </w:r>
    </w:p>
    <w:p w14:paraId="7E500AEA" w14:textId="05136329" w:rsidR="00162B1F" w:rsidRPr="00365BF2" w:rsidRDefault="00162B1F" w:rsidP="00162B1F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textAlignment w:val="baseline"/>
        <w:rPr>
          <w:sz w:val="22"/>
          <w:szCs w:val="22"/>
        </w:rPr>
      </w:pPr>
      <w:r w:rsidRPr="00365BF2">
        <w:rPr>
          <w:sz w:val="22"/>
          <w:szCs w:val="22"/>
        </w:rPr>
        <w:t>FFS the exact wording when discussing the CR.</w:t>
      </w:r>
    </w:p>
    <w:p w14:paraId="2F9B3A39" w14:textId="77777777" w:rsidR="004A7864" w:rsidRDefault="004A7864" w:rsidP="00162B1F">
      <w:pPr>
        <w:ind w:firstLine="420"/>
      </w:pPr>
    </w:p>
    <w:p w14:paraId="15A3923E" w14:textId="60F1EC9E" w:rsidR="0042122D" w:rsidRPr="0042122D" w:rsidRDefault="0042122D" w:rsidP="0042122D">
      <w:pPr>
        <w:pStyle w:val="Heading3"/>
        <w:numPr>
          <w:ilvl w:val="0"/>
          <w:numId w:val="11"/>
        </w:numPr>
      </w:pPr>
      <w:r w:rsidRPr="0042122D">
        <w:lastRenderedPageBreak/>
        <w:t>Single-band UE requirements: A-MPR for NS_35</w:t>
      </w:r>
    </w:p>
    <w:p w14:paraId="6CE9C43D" w14:textId="77777777" w:rsidR="00BA7F2F" w:rsidRPr="00BA7F2F" w:rsidRDefault="00BA7F2F" w:rsidP="00BA7F2F">
      <w:pPr>
        <w:rPr>
          <w:b/>
          <w:sz w:val="22"/>
          <w:szCs w:val="22"/>
          <w:lang w:eastAsia="zh-CN"/>
        </w:rPr>
      </w:pPr>
      <w:r w:rsidRPr="00BA7F2F">
        <w:rPr>
          <w:b/>
          <w:sz w:val="22"/>
          <w:szCs w:val="22"/>
          <w:lang w:eastAsia="zh-CN"/>
        </w:rPr>
        <w:t>Agreement:</w:t>
      </w:r>
    </w:p>
    <w:p w14:paraId="7F52FB1E" w14:textId="0F1924FD" w:rsidR="00BA7F2F" w:rsidRPr="00BA7F2F" w:rsidRDefault="00BA7F2F" w:rsidP="00BA7F2F">
      <w:pPr>
        <w:overflowPunct w:val="0"/>
        <w:autoSpaceDE w:val="0"/>
        <w:autoSpaceDN w:val="0"/>
        <w:adjustRightInd w:val="0"/>
        <w:spacing w:after="120"/>
        <w:ind w:left="426"/>
        <w:textAlignment w:val="baseline"/>
        <w:rPr>
          <w:sz w:val="22"/>
          <w:szCs w:val="22"/>
        </w:rPr>
      </w:pPr>
      <w:r w:rsidRPr="00BA7F2F">
        <w:rPr>
          <w:sz w:val="22"/>
          <w:szCs w:val="22"/>
        </w:rPr>
        <w:t>A-MPR is not needed for NS_35 (according to Table 2.2-1) in Band n71 with 25 MHz and 30 MHz uplink channel bandwidths.</w:t>
      </w:r>
    </w:p>
    <w:p w14:paraId="1EF4F089" w14:textId="77777777" w:rsidR="0042122D" w:rsidRDefault="0042122D" w:rsidP="0042122D">
      <w:pPr>
        <w:rPr>
          <w:sz w:val="22"/>
          <w:szCs w:val="22"/>
        </w:rPr>
      </w:pPr>
    </w:p>
    <w:p w14:paraId="3AEA2A4A" w14:textId="77777777" w:rsidR="00771C7C" w:rsidRPr="00BA7F2F" w:rsidRDefault="00771C7C" w:rsidP="0042122D">
      <w:pPr>
        <w:rPr>
          <w:sz w:val="22"/>
          <w:szCs w:val="22"/>
        </w:rPr>
      </w:pPr>
    </w:p>
    <w:p w14:paraId="18158C30" w14:textId="3FD34CF4" w:rsidR="00DC087A" w:rsidRDefault="00DC087A" w:rsidP="00DC087A">
      <w:pPr>
        <w:pStyle w:val="Heading3"/>
        <w:numPr>
          <w:ilvl w:val="0"/>
          <w:numId w:val="11"/>
        </w:numPr>
      </w:pPr>
      <w:r w:rsidRPr="00DC087A">
        <w:t>Capability signalling for n71 symmetric CBWs</w:t>
      </w:r>
    </w:p>
    <w:p w14:paraId="7041634A" w14:textId="77777777" w:rsidR="00DC087A" w:rsidRPr="00DC087A" w:rsidRDefault="00DC087A" w:rsidP="00DC087A">
      <w:pPr>
        <w:rPr>
          <w:b/>
          <w:sz w:val="22"/>
          <w:szCs w:val="22"/>
          <w:lang w:eastAsia="zh-CN"/>
        </w:rPr>
      </w:pPr>
      <w:r w:rsidRPr="00DC087A">
        <w:rPr>
          <w:b/>
          <w:sz w:val="22"/>
          <w:szCs w:val="22"/>
          <w:lang w:eastAsia="zh-CN"/>
        </w:rPr>
        <w:t>Agreement:</w:t>
      </w:r>
    </w:p>
    <w:p w14:paraId="5ADFEB61" w14:textId="77777777" w:rsidR="009E5316" w:rsidRPr="00365BF2" w:rsidRDefault="009E5316" w:rsidP="009E5316">
      <w:pPr>
        <w:pStyle w:val="ListParagraph"/>
        <w:overflowPunct w:val="0"/>
        <w:autoSpaceDE w:val="0"/>
        <w:autoSpaceDN w:val="0"/>
        <w:adjustRightInd w:val="0"/>
        <w:ind w:left="420" w:firstLineChars="0" w:firstLine="0"/>
        <w:textAlignment w:val="baseline"/>
        <w:rPr>
          <w:sz w:val="22"/>
          <w:szCs w:val="22"/>
        </w:rPr>
      </w:pPr>
      <w:r w:rsidRPr="00365BF2">
        <w:rPr>
          <w:sz w:val="22"/>
          <w:szCs w:val="22"/>
        </w:rPr>
        <w:t>For both n8 and n71 there is no need for new signalling to indicate support for symmetric channel bandwidths greater than 20 MHz. The existing signalling is sufficient.</w:t>
      </w:r>
    </w:p>
    <w:p w14:paraId="1A05EC27" w14:textId="77777777" w:rsidR="00DC087A" w:rsidRPr="00DC087A" w:rsidRDefault="00DC087A" w:rsidP="00DC087A"/>
    <w:sectPr w:rsidR="00DC087A" w:rsidRPr="00DC087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9149" w14:textId="77777777" w:rsidR="000E5875" w:rsidRPr="00A10429" w:rsidRDefault="000E587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3ACECCC8" w14:textId="77777777" w:rsidR="000E5875" w:rsidRPr="00A10429" w:rsidRDefault="000E587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45EF7" w14:textId="77777777" w:rsidR="000E5875" w:rsidRPr="00A10429" w:rsidRDefault="000E587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4B55178" w14:textId="77777777" w:rsidR="000E5875" w:rsidRPr="00A10429" w:rsidRDefault="000E587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C4923"/>
    <w:multiLevelType w:val="hybridMultilevel"/>
    <w:tmpl w:val="031A779A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1828FAAE">
      <w:start w:val="1"/>
      <w:numFmt w:val="bullet"/>
      <w:lvlText w:val="-"/>
      <w:lvlJc w:val="left"/>
      <w:pPr>
        <w:ind w:left="3180" w:hanging="360"/>
      </w:pPr>
      <w:rPr>
        <w:rFonts w:ascii="SimSun" w:hAnsi="SimSun" w:hint="default"/>
      </w:rPr>
    </w:lvl>
    <w:lvl w:ilvl="2" w:tplc="FFFFFFFF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" w15:restartNumberingAfterBreak="0">
    <w:nsid w:val="150C303F"/>
    <w:multiLevelType w:val="hybridMultilevel"/>
    <w:tmpl w:val="5F3AAC7E"/>
    <w:lvl w:ilvl="0" w:tplc="8D36CC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852C91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1A736E61"/>
    <w:multiLevelType w:val="hybridMultilevel"/>
    <w:tmpl w:val="59ACB4C0"/>
    <w:lvl w:ilvl="0" w:tplc="1A16057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8E3494"/>
    <w:multiLevelType w:val="hybridMultilevel"/>
    <w:tmpl w:val="0E205F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FF315F"/>
    <w:multiLevelType w:val="hybridMultilevel"/>
    <w:tmpl w:val="FABCBF94"/>
    <w:lvl w:ilvl="0" w:tplc="FFFFFFFF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3180" w:hanging="360"/>
      </w:pPr>
    </w:lvl>
    <w:lvl w:ilvl="2" w:tplc="FFFFFFFF" w:tentative="1">
      <w:start w:val="1"/>
      <w:numFmt w:val="lowerRoman"/>
      <w:lvlText w:val="%3."/>
      <w:lvlJc w:val="right"/>
      <w:pPr>
        <w:ind w:left="3900" w:hanging="180"/>
      </w:pPr>
    </w:lvl>
    <w:lvl w:ilvl="3" w:tplc="FFFFFFFF" w:tentative="1">
      <w:start w:val="1"/>
      <w:numFmt w:val="decimal"/>
      <w:lvlText w:val="%4."/>
      <w:lvlJc w:val="left"/>
      <w:pPr>
        <w:ind w:left="4620" w:hanging="360"/>
      </w:pPr>
    </w:lvl>
    <w:lvl w:ilvl="4" w:tplc="FFFFFFFF" w:tentative="1">
      <w:start w:val="1"/>
      <w:numFmt w:val="lowerLetter"/>
      <w:lvlText w:val="%5."/>
      <w:lvlJc w:val="left"/>
      <w:pPr>
        <w:ind w:left="5340" w:hanging="360"/>
      </w:pPr>
    </w:lvl>
    <w:lvl w:ilvl="5" w:tplc="FFFFFFFF" w:tentative="1">
      <w:start w:val="1"/>
      <w:numFmt w:val="lowerRoman"/>
      <w:lvlText w:val="%6."/>
      <w:lvlJc w:val="right"/>
      <w:pPr>
        <w:ind w:left="6060" w:hanging="180"/>
      </w:pPr>
    </w:lvl>
    <w:lvl w:ilvl="6" w:tplc="FFFFFFFF" w:tentative="1">
      <w:start w:val="1"/>
      <w:numFmt w:val="decimal"/>
      <w:lvlText w:val="%7."/>
      <w:lvlJc w:val="left"/>
      <w:pPr>
        <w:ind w:left="6780" w:hanging="360"/>
      </w:pPr>
    </w:lvl>
    <w:lvl w:ilvl="7" w:tplc="FFFFFFFF" w:tentative="1">
      <w:start w:val="1"/>
      <w:numFmt w:val="lowerLetter"/>
      <w:lvlText w:val="%8."/>
      <w:lvlJc w:val="left"/>
      <w:pPr>
        <w:ind w:left="7500" w:hanging="360"/>
      </w:pPr>
    </w:lvl>
    <w:lvl w:ilvl="8" w:tplc="FFFFFFFF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6" w15:restartNumberingAfterBreak="0">
    <w:nsid w:val="303C35BB"/>
    <w:multiLevelType w:val="hybridMultilevel"/>
    <w:tmpl w:val="FC8A07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A0C7C"/>
    <w:multiLevelType w:val="multilevel"/>
    <w:tmpl w:val="37BA0C7C"/>
    <w:lvl w:ilvl="0">
      <w:start w:val="1"/>
      <w:numFmt w:val="lowerLetter"/>
      <w:lvlText w:val="%1)"/>
      <w:lvlJc w:val="left"/>
      <w:pPr>
        <w:ind w:left="2376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3816" w:hanging="180"/>
      </w:pPr>
    </w:lvl>
    <w:lvl w:ilvl="3">
      <w:start w:val="1"/>
      <w:numFmt w:val="decimal"/>
      <w:lvlText w:val="%4."/>
      <w:lvlJc w:val="left"/>
      <w:pPr>
        <w:ind w:left="4536" w:hanging="360"/>
      </w:pPr>
    </w:lvl>
    <w:lvl w:ilvl="4">
      <w:start w:val="1"/>
      <w:numFmt w:val="lowerLetter"/>
      <w:lvlText w:val="%5."/>
      <w:lvlJc w:val="left"/>
      <w:pPr>
        <w:ind w:left="5256" w:hanging="360"/>
      </w:pPr>
    </w:lvl>
    <w:lvl w:ilvl="5">
      <w:start w:val="1"/>
      <w:numFmt w:val="lowerRoman"/>
      <w:lvlText w:val="%6."/>
      <w:lvlJc w:val="right"/>
      <w:pPr>
        <w:ind w:left="5976" w:hanging="180"/>
      </w:pPr>
    </w:lvl>
    <w:lvl w:ilvl="6">
      <w:start w:val="1"/>
      <w:numFmt w:val="decimal"/>
      <w:lvlText w:val="%7."/>
      <w:lvlJc w:val="left"/>
      <w:pPr>
        <w:ind w:left="6696" w:hanging="360"/>
      </w:pPr>
    </w:lvl>
    <w:lvl w:ilvl="7">
      <w:start w:val="1"/>
      <w:numFmt w:val="lowerLetter"/>
      <w:lvlText w:val="%8."/>
      <w:lvlJc w:val="left"/>
      <w:pPr>
        <w:ind w:left="7416" w:hanging="360"/>
      </w:pPr>
    </w:lvl>
    <w:lvl w:ilvl="8">
      <w:start w:val="1"/>
      <w:numFmt w:val="lowerRoman"/>
      <w:lvlText w:val="%9."/>
      <w:lvlJc w:val="right"/>
      <w:pPr>
        <w:ind w:left="8136" w:hanging="180"/>
      </w:pPr>
    </w:lvl>
  </w:abstractNum>
  <w:abstractNum w:abstractNumId="8" w15:restartNumberingAfterBreak="0">
    <w:nsid w:val="3E063A69"/>
    <w:multiLevelType w:val="multilevel"/>
    <w:tmpl w:val="FADE993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6B2560A"/>
    <w:multiLevelType w:val="multilevel"/>
    <w:tmpl w:val="0C86E02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-"/>
      <w:lvlJc w:val="left"/>
      <w:pPr>
        <w:ind w:left="2376" w:hanging="360"/>
      </w:pPr>
      <w:rPr>
        <w:rFonts w:ascii="Times New Roman" w:eastAsia="SimSun" w:hAnsi="Times New Roman" w:cs="Times New Roman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85D4EBD"/>
    <w:multiLevelType w:val="hybridMultilevel"/>
    <w:tmpl w:val="FABCBF94"/>
    <w:lvl w:ilvl="0" w:tplc="29FCF656">
      <w:start w:val="1"/>
      <w:numFmt w:val="decimal"/>
      <w:lvlText w:val="%1-"/>
      <w:lvlJc w:val="left"/>
      <w:pPr>
        <w:ind w:left="246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3180" w:hanging="360"/>
      </w:pPr>
    </w:lvl>
    <w:lvl w:ilvl="2" w:tplc="2000001B" w:tentative="1">
      <w:start w:val="1"/>
      <w:numFmt w:val="lowerRoman"/>
      <w:lvlText w:val="%3."/>
      <w:lvlJc w:val="right"/>
      <w:pPr>
        <w:ind w:left="3900" w:hanging="180"/>
      </w:pPr>
    </w:lvl>
    <w:lvl w:ilvl="3" w:tplc="2000000F" w:tentative="1">
      <w:start w:val="1"/>
      <w:numFmt w:val="decimal"/>
      <w:lvlText w:val="%4."/>
      <w:lvlJc w:val="left"/>
      <w:pPr>
        <w:ind w:left="4620" w:hanging="360"/>
      </w:pPr>
    </w:lvl>
    <w:lvl w:ilvl="4" w:tplc="20000019" w:tentative="1">
      <w:start w:val="1"/>
      <w:numFmt w:val="lowerLetter"/>
      <w:lvlText w:val="%5."/>
      <w:lvlJc w:val="left"/>
      <w:pPr>
        <w:ind w:left="5340" w:hanging="360"/>
      </w:pPr>
    </w:lvl>
    <w:lvl w:ilvl="5" w:tplc="2000001B" w:tentative="1">
      <w:start w:val="1"/>
      <w:numFmt w:val="lowerRoman"/>
      <w:lvlText w:val="%6."/>
      <w:lvlJc w:val="right"/>
      <w:pPr>
        <w:ind w:left="6060" w:hanging="180"/>
      </w:pPr>
    </w:lvl>
    <w:lvl w:ilvl="6" w:tplc="2000000F" w:tentative="1">
      <w:start w:val="1"/>
      <w:numFmt w:val="decimal"/>
      <w:lvlText w:val="%7."/>
      <w:lvlJc w:val="left"/>
      <w:pPr>
        <w:ind w:left="6780" w:hanging="360"/>
      </w:pPr>
    </w:lvl>
    <w:lvl w:ilvl="7" w:tplc="20000019" w:tentative="1">
      <w:start w:val="1"/>
      <w:numFmt w:val="lowerLetter"/>
      <w:lvlText w:val="%8."/>
      <w:lvlJc w:val="left"/>
      <w:pPr>
        <w:ind w:left="7500" w:hanging="360"/>
      </w:pPr>
    </w:lvl>
    <w:lvl w:ilvl="8" w:tplc="2000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11" w15:restartNumberingAfterBreak="0">
    <w:nsid w:val="55ED361B"/>
    <w:multiLevelType w:val="hybridMultilevel"/>
    <w:tmpl w:val="FBE629DE"/>
    <w:lvl w:ilvl="0" w:tplc="35C2BE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70DAFA8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-"/>
      <w:lvlJc w:val="left"/>
      <w:pPr>
        <w:ind w:left="1656" w:hanging="360"/>
      </w:pPr>
      <w:rPr>
        <w:rFonts w:ascii="Times New Roman" w:eastAsia="SimSun" w:hAnsi="Times New Roman" w:cs="Times New Roman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C904A4"/>
    <w:multiLevelType w:val="hybridMultilevel"/>
    <w:tmpl w:val="4AAC1C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DAA0F14"/>
    <w:multiLevelType w:val="hybridMultilevel"/>
    <w:tmpl w:val="E056F682"/>
    <w:lvl w:ilvl="0" w:tplc="9B126854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56166A2"/>
    <w:multiLevelType w:val="hybridMultilevel"/>
    <w:tmpl w:val="D794DDEC"/>
    <w:lvl w:ilvl="0" w:tplc="2E887610">
      <w:start w:val="1"/>
      <w:numFmt w:val="decimal"/>
      <w:lvlText w:val="%1-"/>
      <w:lvlJc w:val="left"/>
      <w:pPr>
        <w:ind w:left="16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40" w:hanging="360"/>
      </w:pPr>
    </w:lvl>
    <w:lvl w:ilvl="2" w:tplc="2000001B" w:tentative="1">
      <w:start w:val="1"/>
      <w:numFmt w:val="lowerRoman"/>
      <w:lvlText w:val="%3."/>
      <w:lvlJc w:val="right"/>
      <w:pPr>
        <w:ind w:left="3060" w:hanging="180"/>
      </w:pPr>
    </w:lvl>
    <w:lvl w:ilvl="3" w:tplc="2000000F" w:tentative="1">
      <w:start w:val="1"/>
      <w:numFmt w:val="decimal"/>
      <w:lvlText w:val="%4."/>
      <w:lvlJc w:val="left"/>
      <w:pPr>
        <w:ind w:left="3780" w:hanging="360"/>
      </w:pPr>
    </w:lvl>
    <w:lvl w:ilvl="4" w:tplc="20000019" w:tentative="1">
      <w:start w:val="1"/>
      <w:numFmt w:val="lowerLetter"/>
      <w:lvlText w:val="%5."/>
      <w:lvlJc w:val="left"/>
      <w:pPr>
        <w:ind w:left="4500" w:hanging="360"/>
      </w:pPr>
    </w:lvl>
    <w:lvl w:ilvl="5" w:tplc="2000001B" w:tentative="1">
      <w:start w:val="1"/>
      <w:numFmt w:val="lowerRoman"/>
      <w:lvlText w:val="%6."/>
      <w:lvlJc w:val="right"/>
      <w:pPr>
        <w:ind w:left="5220" w:hanging="180"/>
      </w:pPr>
    </w:lvl>
    <w:lvl w:ilvl="6" w:tplc="2000000F" w:tentative="1">
      <w:start w:val="1"/>
      <w:numFmt w:val="decimal"/>
      <w:lvlText w:val="%7."/>
      <w:lvlJc w:val="left"/>
      <w:pPr>
        <w:ind w:left="5940" w:hanging="360"/>
      </w:pPr>
    </w:lvl>
    <w:lvl w:ilvl="7" w:tplc="20000019" w:tentative="1">
      <w:start w:val="1"/>
      <w:numFmt w:val="lowerLetter"/>
      <w:lvlText w:val="%8."/>
      <w:lvlJc w:val="left"/>
      <w:pPr>
        <w:ind w:left="6660" w:hanging="360"/>
      </w:pPr>
    </w:lvl>
    <w:lvl w:ilvl="8" w:tplc="2000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7E5C6B1D"/>
    <w:multiLevelType w:val="hybridMultilevel"/>
    <w:tmpl w:val="E968DD6A"/>
    <w:lvl w:ilvl="0" w:tplc="DF06ACF6">
      <w:start w:val="1"/>
      <w:numFmt w:val="bullet"/>
      <w:lvlText w:val="-"/>
      <w:lvlJc w:val="left"/>
      <w:pPr>
        <w:ind w:left="120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518395113">
    <w:abstractNumId w:val="15"/>
  </w:num>
  <w:num w:numId="2" w16cid:durableId="1216501730">
    <w:abstractNumId w:val="12"/>
  </w:num>
  <w:num w:numId="3" w16cid:durableId="413816982">
    <w:abstractNumId w:val="9"/>
  </w:num>
  <w:num w:numId="4" w16cid:durableId="1547183640">
    <w:abstractNumId w:val="8"/>
  </w:num>
  <w:num w:numId="5" w16cid:durableId="782840849">
    <w:abstractNumId w:val="7"/>
  </w:num>
  <w:num w:numId="6" w16cid:durableId="1783768995">
    <w:abstractNumId w:val="10"/>
  </w:num>
  <w:num w:numId="7" w16cid:durableId="2030982542">
    <w:abstractNumId w:val="14"/>
  </w:num>
  <w:num w:numId="8" w16cid:durableId="681011116">
    <w:abstractNumId w:val="11"/>
  </w:num>
  <w:num w:numId="9" w16cid:durableId="1254783274">
    <w:abstractNumId w:val="17"/>
  </w:num>
  <w:num w:numId="10" w16cid:durableId="2086492678">
    <w:abstractNumId w:val="16"/>
  </w:num>
  <w:num w:numId="11" w16cid:durableId="1927688834">
    <w:abstractNumId w:val="1"/>
  </w:num>
  <w:num w:numId="12" w16cid:durableId="884293418">
    <w:abstractNumId w:val="0"/>
  </w:num>
  <w:num w:numId="13" w16cid:durableId="369653629">
    <w:abstractNumId w:val="3"/>
  </w:num>
  <w:num w:numId="14" w16cid:durableId="2086606260">
    <w:abstractNumId w:val="2"/>
  </w:num>
  <w:num w:numId="15" w16cid:durableId="550847146">
    <w:abstractNumId w:val="5"/>
  </w:num>
  <w:num w:numId="16" w16cid:durableId="547689110">
    <w:abstractNumId w:val="4"/>
  </w:num>
  <w:num w:numId="17" w16cid:durableId="1233660097">
    <w:abstractNumId w:val="15"/>
  </w:num>
  <w:num w:numId="18" w16cid:durableId="1428699302">
    <w:abstractNumId w:val="13"/>
  </w:num>
  <w:num w:numId="19" w16cid:durableId="727187528">
    <w:abstractNumId w:val="15"/>
  </w:num>
  <w:num w:numId="20" w16cid:durableId="1400595207">
    <w:abstractNumId w:val="6"/>
  </w:num>
  <w:num w:numId="21" w16cid:durableId="201095443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5E3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663"/>
    <w:rsid w:val="00035F9B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7ED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469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490"/>
    <w:rsid w:val="00083B89"/>
    <w:rsid w:val="00084AAE"/>
    <w:rsid w:val="000854D2"/>
    <w:rsid w:val="0008756E"/>
    <w:rsid w:val="00087CD8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3B5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08A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754"/>
    <w:rsid w:val="000D18DF"/>
    <w:rsid w:val="000D1970"/>
    <w:rsid w:val="000D2422"/>
    <w:rsid w:val="000D3F28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875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20B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220"/>
    <w:rsid w:val="0011368D"/>
    <w:rsid w:val="001148F6"/>
    <w:rsid w:val="00114FA5"/>
    <w:rsid w:val="001155AC"/>
    <w:rsid w:val="00116A2D"/>
    <w:rsid w:val="00116D97"/>
    <w:rsid w:val="0011722B"/>
    <w:rsid w:val="001208B7"/>
    <w:rsid w:val="00121148"/>
    <w:rsid w:val="0012169C"/>
    <w:rsid w:val="00121FF5"/>
    <w:rsid w:val="00123821"/>
    <w:rsid w:val="00124289"/>
    <w:rsid w:val="00124496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0B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B1F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82B"/>
    <w:rsid w:val="00187BDF"/>
    <w:rsid w:val="00187D2B"/>
    <w:rsid w:val="00187E55"/>
    <w:rsid w:val="00190D3D"/>
    <w:rsid w:val="00192AB7"/>
    <w:rsid w:val="00193B74"/>
    <w:rsid w:val="0019591E"/>
    <w:rsid w:val="00196E90"/>
    <w:rsid w:val="00197367"/>
    <w:rsid w:val="001976E0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622"/>
    <w:rsid w:val="001B57B1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5ED"/>
    <w:rsid w:val="00204069"/>
    <w:rsid w:val="002044F6"/>
    <w:rsid w:val="0020502B"/>
    <w:rsid w:val="002055A9"/>
    <w:rsid w:val="00205B14"/>
    <w:rsid w:val="00205EE2"/>
    <w:rsid w:val="002100B3"/>
    <w:rsid w:val="0021147E"/>
    <w:rsid w:val="00211523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147"/>
    <w:rsid w:val="00225AF7"/>
    <w:rsid w:val="0022640E"/>
    <w:rsid w:val="0022655F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3F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E0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CC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022"/>
    <w:rsid w:val="0027636A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962FE"/>
    <w:rsid w:val="002A001C"/>
    <w:rsid w:val="002A0146"/>
    <w:rsid w:val="002A02B7"/>
    <w:rsid w:val="002A0599"/>
    <w:rsid w:val="002A1A4D"/>
    <w:rsid w:val="002A4635"/>
    <w:rsid w:val="002A6695"/>
    <w:rsid w:val="002A6CB5"/>
    <w:rsid w:val="002A6EF1"/>
    <w:rsid w:val="002A6FAE"/>
    <w:rsid w:val="002A71AA"/>
    <w:rsid w:val="002A7450"/>
    <w:rsid w:val="002B03B3"/>
    <w:rsid w:val="002B3FCC"/>
    <w:rsid w:val="002B4285"/>
    <w:rsid w:val="002B4EF5"/>
    <w:rsid w:val="002B58D7"/>
    <w:rsid w:val="002B7795"/>
    <w:rsid w:val="002B78AA"/>
    <w:rsid w:val="002C09F2"/>
    <w:rsid w:val="002C281F"/>
    <w:rsid w:val="002C315A"/>
    <w:rsid w:val="002C3DA2"/>
    <w:rsid w:val="002C457C"/>
    <w:rsid w:val="002C496C"/>
    <w:rsid w:val="002C583D"/>
    <w:rsid w:val="002C656B"/>
    <w:rsid w:val="002C6972"/>
    <w:rsid w:val="002C74DD"/>
    <w:rsid w:val="002C785A"/>
    <w:rsid w:val="002C7BD1"/>
    <w:rsid w:val="002C7C29"/>
    <w:rsid w:val="002D00E4"/>
    <w:rsid w:val="002D078E"/>
    <w:rsid w:val="002D0C75"/>
    <w:rsid w:val="002D1314"/>
    <w:rsid w:val="002D27EB"/>
    <w:rsid w:val="002D3534"/>
    <w:rsid w:val="002D3E08"/>
    <w:rsid w:val="002D49F9"/>
    <w:rsid w:val="002D506B"/>
    <w:rsid w:val="002D509E"/>
    <w:rsid w:val="002D69CF"/>
    <w:rsid w:val="002D7E4C"/>
    <w:rsid w:val="002E0814"/>
    <w:rsid w:val="002E0B43"/>
    <w:rsid w:val="002E0BEE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ED4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2B8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A8E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B13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1319"/>
    <w:rsid w:val="00342FF0"/>
    <w:rsid w:val="0034357C"/>
    <w:rsid w:val="00343E03"/>
    <w:rsid w:val="00343E64"/>
    <w:rsid w:val="00344888"/>
    <w:rsid w:val="00345C07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BF2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2F3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C10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492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34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905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52A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3EDE"/>
    <w:rsid w:val="0040464B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117"/>
    <w:rsid w:val="0041154F"/>
    <w:rsid w:val="00411C0A"/>
    <w:rsid w:val="004121EA"/>
    <w:rsid w:val="00413880"/>
    <w:rsid w:val="00414018"/>
    <w:rsid w:val="00414B6F"/>
    <w:rsid w:val="00414D91"/>
    <w:rsid w:val="00415A9F"/>
    <w:rsid w:val="00415F34"/>
    <w:rsid w:val="004169A3"/>
    <w:rsid w:val="00417701"/>
    <w:rsid w:val="00417781"/>
    <w:rsid w:val="00421057"/>
    <w:rsid w:val="0042122D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615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0DCC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0C08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1B4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864"/>
    <w:rsid w:val="004A7995"/>
    <w:rsid w:val="004A79D6"/>
    <w:rsid w:val="004A7DAF"/>
    <w:rsid w:val="004B03A3"/>
    <w:rsid w:val="004B0849"/>
    <w:rsid w:val="004B13D5"/>
    <w:rsid w:val="004B250B"/>
    <w:rsid w:val="004B2DB1"/>
    <w:rsid w:val="004B32D9"/>
    <w:rsid w:val="004B3A83"/>
    <w:rsid w:val="004B448D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6B5E"/>
    <w:rsid w:val="004C75CD"/>
    <w:rsid w:val="004C7841"/>
    <w:rsid w:val="004C7988"/>
    <w:rsid w:val="004C7B89"/>
    <w:rsid w:val="004D0073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26B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EA2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2F02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5637"/>
    <w:rsid w:val="005B6193"/>
    <w:rsid w:val="005B6E41"/>
    <w:rsid w:val="005B7A2C"/>
    <w:rsid w:val="005C04DB"/>
    <w:rsid w:val="005C0CDA"/>
    <w:rsid w:val="005C16FD"/>
    <w:rsid w:val="005C21C7"/>
    <w:rsid w:val="005C2441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8E7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2FB6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839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98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BBA"/>
    <w:rsid w:val="00624236"/>
    <w:rsid w:val="0062459B"/>
    <w:rsid w:val="006248A6"/>
    <w:rsid w:val="0062573D"/>
    <w:rsid w:val="00625751"/>
    <w:rsid w:val="00627421"/>
    <w:rsid w:val="00627425"/>
    <w:rsid w:val="0062776B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7A0A"/>
    <w:rsid w:val="00647A6D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E34"/>
    <w:rsid w:val="00653F9F"/>
    <w:rsid w:val="00653FFA"/>
    <w:rsid w:val="00654321"/>
    <w:rsid w:val="00654701"/>
    <w:rsid w:val="00654AC9"/>
    <w:rsid w:val="00655348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6A3C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DE"/>
    <w:rsid w:val="006944FD"/>
    <w:rsid w:val="00694505"/>
    <w:rsid w:val="0069518F"/>
    <w:rsid w:val="006955F9"/>
    <w:rsid w:val="00697320"/>
    <w:rsid w:val="006976DF"/>
    <w:rsid w:val="006A07FC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A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871"/>
    <w:rsid w:val="006E028A"/>
    <w:rsid w:val="006E0F9A"/>
    <w:rsid w:val="006E169C"/>
    <w:rsid w:val="006E2291"/>
    <w:rsid w:val="006E30ED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586"/>
    <w:rsid w:val="00700B8C"/>
    <w:rsid w:val="00701BBB"/>
    <w:rsid w:val="00703AD8"/>
    <w:rsid w:val="00703EE7"/>
    <w:rsid w:val="0070429C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11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59C6"/>
    <w:rsid w:val="00726C28"/>
    <w:rsid w:val="0072704C"/>
    <w:rsid w:val="00730F80"/>
    <w:rsid w:val="00730FCA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96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28C"/>
    <w:rsid w:val="00750C5F"/>
    <w:rsid w:val="00751418"/>
    <w:rsid w:val="0075157D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54E"/>
    <w:rsid w:val="0075763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C7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27F"/>
    <w:rsid w:val="00775CF0"/>
    <w:rsid w:val="00775D36"/>
    <w:rsid w:val="00775D6C"/>
    <w:rsid w:val="007766FF"/>
    <w:rsid w:val="00776FEA"/>
    <w:rsid w:val="00777760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394"/>
    <w:rsid w:val="007875B2"/>
    <w:rsid w:val="00787AD7"/>
    <w:rsid w:val="00790F58"/>
    <w:rsid w:val="00791AE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3EC6"/>
    <w:rsid w:val="007B6B75"/>
    <w:rsid w:val="007B75EA"/>
    <w:rsid w:val="007B7840"/>
    <w:rsid w:val="007C015E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81E"/>
    <w:rsid w:val="007E3F9A"/>
    <w:rsid w:val="007E46B9"/>
    <w:rsid w:val="007E63B2"/>
    <w:rsid w:val="007E6A5B"/>
    <w:rsid w:val="007E7F27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62C"/>
    <w:rsid w:val="00805B7F"/>
    <w:rsid w:val="0080626A"/>
    <w:rsid w:val="008062DA"/>
    <w:rsid w:val="00806B3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4E28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56C"/>
    <w:rsid w:val="00831991"/>
    <w:rsid w:val="00831B32"/>
    <w:rsid w:val="008325B0"/>
    <w:rsid w:val="00833242"/>
    <w:rsid w:val="008339E1"/>
    <w:rsid w:val="00833A66"/>
    <w:rsid w:val="008340E6"/>
    <w:rsid w:val="0083489E"/>
    <w:rsid w:val="00834F6F"/>
    <w:rsid w:val="00835407"/>
    <w:rsid w:val="008367EE"/>
    <w:rsid w:val="00836FB9"/>
    <w:rsid w:val="008378E8"/>
    <w:rsid w:val="00840193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16B"/>
    <w:rsid w:val="00845A7E"/>
    <w:rsid w:val="00845D3A"/>
    <w:rsid w:val="0084652E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0788"/>
    <w:rsid w:val="008617C5"/>
    <w:rsid w:val="00861E9A"/>
    <w:rsid w:val="00862D23"/>
    <w:rsid w:val="008633FD"/>
    <w:rsid w:val="00863540"/>
    <w:rsid w:val="00863EA2"/>
    <w:rsid w:val="00864846"/>
    <w:rsid w:val="00865512"/>
    <w:rsid w:val="00865F9A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424"/>
    <w:rsid w:val="008816CA"/>
    <w:rsid w:val="008825A5"/>
    <w:rsid w:val="00883A32"/>
    <w:rsid w:val="00884ABE"/>
    <w:rsid w:val="00885A78"/>
    <w:rsid w:val="0088610D"/>
    <w:rsid w:val="00886459"/>
    <w:rsid w:val="00887509"/>
    <w:rsid w:val="00887BFE"/>
    <w:rsid w:val="008900D3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8E3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C4A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2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0ACF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06BD0"/>
    <w:rsid w:val="00910A50"/>
    <w:rsid w:val="00911A69"/>
    <w:rsid w:val="0091248D"/>
    <w:rsid w:val="00912B35"/>
    <w:rsid w:val="00913094"/>
    <w:rsid w:val="0091476C"/>
    <w:rsid w:val="00914AE9"/>
    <w:rsid w:val="00915043"/>
    <w:rsid w:val="00915C3F"/>
    <w:rsid w:val="009160C0"/>
    <w:rsid w:val="00916340"/>
    <w:rsid w:val="00917385"/>
    <w:rsid w:val="00917C9A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8ED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7BA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1D8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8A4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87A"/>
    <w:rsid w:val="00965D0E"/>
    <w:rsid w:val="00967098"/>
    <w:rsid w:val="00967DF2"/>
    <w:rsid w:val="00970E56"/>
    <w:rsid w:val="009719DF"/>
    <w:rsid w:val="00974949"/>
    <w:rsid w:val="0097560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0BB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99"/>
    <w:rsid w:val="00997DCB"/>
    <w:rsid w:val="009A03E4"/>
    <w:rsid w:val="009A0A89"/>
    <w:rsid w:val="009A0D06"/>
    <w:rsid w:val="009A0F1D"/>
    <w:rsid w:val="009A1759"/>
    <w:rsid w:val="009A1B30"/>
    <w:rsid w:val="009A2D55"/>
    <w:rsid w:val="009A2DB1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5AC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EF"/>
    <w:rsid w:val="009C114A"/>
    <w:rsid w:val="009C211E"/>
    <w:rsid w:val="009C290F"/>
    <w:rsid w:val="009C3533"/>
    <w:rsid w:val="009C378B"/>
    <w:rsid w:val="009C3C8E"/>
    <w:rsid w:val="009C4082"/>
    <w:rsid w:val="009C5FA7"/>
    <w:rsid w:val="009C66C4"/>
    <w:rsid w:val="009C71E1"/>
    <w:rsid w:val="009D005C"/>
    <w:rsid w:val="009D0685"/>
    <w:rsid w:val="009D1598"/>
    <w:rsid w:val="009D2109"/>
    <w:rsid w:val="009D252B"/>
    <w:rsid w:val="009D2F25"/>
    <w:rsid w:val="009D364B"/>
    <w:rsid w:val="009D3D73"/>
    <w:rsid w:val="009D452F"/>
    <w:rsid w:val="009D491E"/>
    <w:rsid w:val="009D4C61"/>
    <w:rsid w:val="009D4DCC"/>
    <w:rsid w:val="009D5653"/>
    <w:rsid w:val="009D5DF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316"/>
    <w:rsid w:val="009E5F59"/>
    <w:rsid w:val="009E6018"/>
    <w:rsid w:val="009E628C"/>
    <w:rsid w:val="009E6778"/>
    <w:rsid w:val="009F0E2A"/>
    <w:rsid w:val="009F11D1"/>
    <w:rsid w:val="009F1563"/>
    <w:rsid w:val="009F2CFC"/>
    <w:rsid w:val="009F2F7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3EC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B41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D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7EA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EC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620"/>
    <w:rsid w:val="00A82A80"/>
    <w:rsid w:val="00A82AAD"/>
    <w:rsid w:val="00A82D89"/>
    <w:rsid w:val="00A82FD6"/>
    <w:rsid w:val="00A8301C"/>
    <w:rsid w:val="00A8350F"/>
    <w:rsid w:val="00A84435"/>
    <w:rsid w:val="00A85318"/>
    <w:rsid w:val="00A8544D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381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BD0"/>
    <w:rsid w:val="00B14E65"/>
    <w:rsid w:val="00B153D0"/>
    <w:rsid w:val="00B15450"/>
    <w:rsid w:val="00B15DE2"/>
    <w:rsid w:val="00B15E3C"/>
    <w:rsid w:val="00B17B43"/>
    <w:rsid w:val="00B2041E"/>
    <w:rsid w:val="00B21230"/>
    <w:rsid w:val="00B225AA"/>
    <w:rsid w:val="00B22EBA"/>
    <w:rsid w:val="00B240B1"/>
    <w:rsid w:val="00B2492B"/>
    <w:rsid w:val="00B24A5B"/>
    <w:rsid w:val="00B25EC7"/>
    <w:rsid w:val="00B26EB9"/>
    <w:rsid w:val="00B277C2"/>
    <w:rsid w:val="00B27E50"/>
    <w:rsid w:val="00B300B9"/>
    <w:rsid w:val="00B30141"/>
    <w:rsid w:val="00B304CF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182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606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4EA3"/>
    <w:rsid w:val="00B9521E"/>
    <w:rsid w:val="00B962E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F2F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6EA4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643"/>
    <w:rsid w:val="00BF0E70"/>
    <w:rsid w:val="00BF125A"/>
    <w:rsid w:val="00BF160C"/>
    <w:rsid w:val="00BF1839"/>
    <w:rsid w:val="00BF1F3C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8CA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E8C"/>
    <w:rsid w:val="00C410E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4B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FC4"/>
    <w:rsid w:val="00C71CB4"/>
    <w:rsid w:val="00C721DD"/>
    <w:rsid w:val="00C7291C"/>
    <w:rsid w:val="00C72B24"/>
    <w:rsid w:val="00C73D48"/>
    <w:rsid w:val="00C77553"/>
    <w:rsid w:val="00C779D2"/>
    <w:rsid w:val="00C81043"/>
    <w:rsid w:val="00C817E6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359"/>
    <w:rsid w:val="00C917EF"/>
    <w:rsid w:val="00C924F1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236"/>
    <w:rsid w:val="00CA45C4"/>
    <w:rsid w:val="00CA4FED"/>
    <w:rsid w:val="00CA516E"/>
    <w:rsid w:val="00CA55AB"/>
    <w:rsid w:val="00CA5CD6"/>
    <w:rsid w:val="00CA6727"/>
    <w:rsid w:val="00CA69D7"/>
    <w:rsid w:val="00CA75D9"/>
    <w:rsid w:val="00CA7991"/>
    <w:rsid w:val="00CA7C6A"/>
    <w:rsid w:val="00CB0A53"/>
    <w:rsid w:val="00CB0ACE"/>
    <w:rsid w:val="00CB1FBD"/>
    <w:rsid w:val="00CB24E5"/>
    <w:rsid w:val="00CB3688"/>
    <w:rsid w:val="00CB3D08"/>
    <w:rsid w:val="00CB4720"/>
    <w:rsid w:val="00CB4CB0"/>
    <w:rsid w:val="00CB5DA3"/>
    <w:rsid w:val="00CB62C9"/>
    <w:rsid w:val="00CB7567"/>
    <w:rsid w:val="00CB7C46"/>
    <w:rsid w:val="00CC0764"/>
    <w:rsid w:val="00CC0A3E"/>
    <w:rsid w:val="00CC2FE9"/>
    <w:rsid w:val="00CC320E"/>
    <w:rsid w:val="00CC3E30"/>
    <w:rsid w:val="00CC56C3"/>
    <w:rsid w:val="00CC59B4"/>
    <w:rsid w:val="00CC612E"/>
    <w:rsid w:val="00CC61FD"/>
    <w:rsid w:val="00CC6217"/>
    <w:rsid w:val="00CC660D"/>
    <w:rsid w:val="00CC687A"/>
    <w:rsid w:val="00CC714E"/>
    <w:rsid w:val="00CC71F0"/>
    <w:rsid w:val="00CC759D"/>
    <w:rsid w:val="00CC765C"/>
    <w:rsid w:val="00CC7AD0"/>
    <w:rsid w:val="00CD099D"/>
    <w:rsid w:val="00CD11EB"/>
    <w:rsid w:val="00CD16DC"/>
    <w:rsid w:val="00CD1791"/>
    <w:rsid w:val="00CD27D5"/>
    <w:rsid w:val="00CD304D"/>
    <w:rsid w:val="00CD3BFE"/>
    <w:rsid w:val="00CD3C21"/>
    <w:rsid w:val="00CD5FD1"/>
    <w:rsid w:val="00CD610A"/>
    <w:rsid w:val="00CD7179"/>
    <w:rsid w:val="00CD717C"/>
    <w:rsid w:val="00CD78DA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5C8"/>
    <w:rsid w:val="00D0183E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AD9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408"/>
    <w:rsid w:val="00D2275D"/>
    <w:rsid w:val="00D23100"/>
    <w:rsid w:val="00D23151"/>
    <w:rsid w:val="00D2325D"/>
    <w:rsid w:val="00D23267"/>
    <w:rsid w:val="00D235FB"/>
    <w:rsid w:val="00D24010"/>
    <w:rsid w:val="00D2466E"/>
    <w:rsid w:val="00D24BF3"/>
    <w:rsid w:val="00D24EAD"/>
    <w:rsid w:val="00D25ED3"/>
    <w:rsid w:val="00D26A4F"/>
    <w:rsid w:val="00D26C0F"/>
    <w:rsid w:val="00D26D39"/>
    <w:rsid w:val="00D270F9"/>
    <w:rsid w:val="00D27176"/>
    <w:rsid w:val="00D278B0"/>
    <w:rsid w:val="00D33280"/>
    <w:rsid w:val="00D3391E"/>
    <w:rsid w:val="00D33C4D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E2C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62F"/>
    <w:rsid w:val="00D84741"/>
    <w:rsid w:val="00D84BD0"/>
    <w:rsid w:val="00D84D8F"/>
    <w:rsid w:val="00D852EC"/>
    <w:rsid w:val="00D86883"/>
    <w:rsid w:val="00D86E50"/>
    <w:rsid w:val="00D878EB"/>
    <w:rsid w:val="00D90645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0A39"/>
    <w:rsid w:val="00DB0D1A"/>
    <w:rsid w:val="00DB2B8F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087A"/>
    <w:rsid w:val="00DC121F"/>
    <w:rsid w:val="00DC21E1"/>
    <w:rsid w:val="00DC25BC"/>
    <w:rsid w:val="00DC3103"/>
    <w:rsid w:val="00DC35D9"/>
    <w:rsid w:val="00DC3CD8"/>
    <w:rsid w:val="00DC3E05"/>
    <w:rsid w:val="00DC4104"/>
    <w:rsid w:val="00DC489C"/>
    <w:rsid w:val="00DC5505"/>
    <w:rsid w:val="00DC55EB"/>
    <w:rsid w:val="00DC6492"/>
    <w:rsid w:val="00DC6FBE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332A"/>
    <w:rsid w:val="00DD44C7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CB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4B4F"/>
    <w:rsid w:val="00E05289"/>
    <w:rsid w:val="00E056C8"/>
    <w:rsid w:val="00E05712"/>
    <w:rsid w:val="00E061FF"/>
    <w:rsid w:val="00E065C3"/>
    <w:rsid w:val="00E06A34"/>
    <w:rsid w:val="00E06EC8"/>
    <w:rsid w:val="00E079F0"/>
    <w:rsid w:val="00E07BEE"/>
    <w:rsid w:val="00E118BA"/>
    <w:rsid w:val="00E11B9F"/>
    <w:rsid w:val="00E1285E"/>
    <w:rsid w:val="00E12BC5"/>
    <w:rsid w:val="00E12C7C"/>
    <w:rsid w:val="00E12FC7"/>
    <w:rsid w:val="00E1359E"/>
    <w:rsid w:val="00E155EA"/>
    <w:rsid w:val="00E1566F"/>
    <w:rsid w:val="00E15B7E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695"/>
    <w:rsid w:val="00E30081"/>
    <w:rsid w:val="00E316A2"/>
    <w:rsid w:val="00E31999"/>
    <w:rsid w:val="00E33D04"/>
    <w:rsid w:val="00E3422A"/>
    <w:rsid w:val="00E351CB"/>
    <w:rsid w:val="00E355E3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357"/>
    <w:rsid w:val="00E54C27"/>
    <w:rsid w:val="00E5607F"/>
    <w:rsid w:val="00E56689"/>
    <w:rsid w:val="00E56B28"/>
    <w:rsid w:val="00E57311"/>
    <w:rsid w:val="00E57B78"/>
    <w:rsid w:val="00E6051C"/>
    <w:rsid w:val="00E60CAD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61E6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A38"/>
    <w:rsid w:val="00EA0A92"/>
    <w:rsid w:val="00EA0B64"/>
    <w:rsid w:val="00EA1450"/>
    <w:rsid w:val="00EA1EE0"/>
    <w:rsid w:val="00EA1EE4"/>
    <w:rsid w:val="00EA24FE"/>
    <w:rsid w:val="00EA2530"/>
    <w:rsid w:val="00EA2868"/>
    <w:rsid w:val="00EA3D2E"/>
    <w:rsid w:val="00EA5C68"/>
    <w:rsid w:val="00EA60C8"/>
    <w:rsid w:val="00EB12DC"/>
    <w:rsid w:val="00EB2E2A"/>
    <w:rsid w:val="00EB36A9"/>
    <w:rsid w:val="00EB3956"/>
    <w:rsid w:val="00EB39AB"/>
    <w:rsid w:val="00EB4280"/>
    <w:rsid w:val="00EB459E"/>
    <w:rsid w:val="00EB483C"/>
    <w:rsid w:val="00EB4A48"/>
    <w:rsid w:val="00EB4FC8"/>
    <w:rsid w:val="00EB5CEF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DEF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31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ACD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3D32"/>
    <w:rsid w:val="00F34055"/>
    <w:rsid w:val="00F358F9"/>
    <w:rsid w:val="00F37206"/>
    <w:rsid w:val="00F3759B"/>
    <w:rsid w:val="00F378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4B3"/>
    <w:rsid w:val="00F5271E"/>
    <w:rsid w:val="00F52B9D"/>
    <w:rsid w:val="00F531BD"/>
    <w:rsid w:val="00F5343A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7A"/>
    <w:rsid w:val="00F718C3"/>
    <w:rsid w:val="00F71CA4"/>
    <w:rsid w:val="00F71F92"/>
    <w:rsid w:val="00F72BE8"/>
    <w:rsid w:val="00F73BB4"/>
    <w:rsid w:val="00F74CA9"/>
    <w:rsid w:val="00F754B1"/>
    <w:rsid w:val="00F767CE"/>
    <w:rsid w:val="00F767EB"/>
    <w:rsid w:val="00F76D51"/>
    <w:rsid w:val="00F76F49"/>
    <w:rsid w:val="00F77D2E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7E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54E7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EB3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6BB"/>
    <w:rsid w:val="00FC1DB0"/>
    <w:rsid w:val="00FC20D1"/>
    <w:rsid w:val="00FC549D"/>
    <w:rsid w:val="00FC563A"/>
    <w:rsid w:val="00FC577B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D7DDC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4D2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52AEBE93"/>
  <w15:chartTrackingRefBased/>
  <w15:docId w15:val="{77B219CC-C945-4EC1-ADF7-4F6C51493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274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Char"/>
    <w:qFormat/>
    <w:rsid w:val="00121148"/>
    <w:pPr>
      <w:spacing w:after="120"/>
    </w:pPr>
    <w:rPr>
      <w:rFonts w:ascii="Arial" w:hAnsi="Arial" w:cs="Calibri"/>
      <w:sz w:val="22"/>
      <w:szCs w:val="22"/>
      <w:lang w:val="en-GB"/>
    </w:rPr>
  </w:style>
  <w:style w:type="character" w:customStyle="1" w:styleId="CRCoverPageChar">
    <w:name w:val="CR Cover Page Char"/>
    <w:link w:val="CRCoverPage"/>
    <w:qFormat/>
    <w:rsid w:val="00121148"/>
    <w:rPr>
      <w:rFonts w:ascii="Arial" w:hAnsi="Arial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7B3EC6"/>
    <w:rPr>
      <w:rFonts w:ascii="Times New Roman" w:hAnsi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511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511D8"/>
  </w:style>
  <w:style w:type="character" w:customStyle="1" w:styleId="CommentTextChar">
    <w:name w:val="Comment Text Char"/>
    <w:basedOn w:val="DefaultParagraphFont"/>
    <w:link w:val="CommentText"/>
    <w:uiPriority w:val="99"/>
    <w:rsid w:val="009511D8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1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1D8"/>
    <w:rPr>
      <w:rFonts w:ascii="Times New Roman" w:hAnsi="Times New Roman"/>
      <w:b/>
      <w:bCs/>
      <w:lang w:val="en-GB"/>
    </w:rPr>
  </w:style>
  <w:style w:type="character" w:styleId="Hyperlink">
    <w:name w:val="Hyperlink"/>
    <w:uiPriority w:val="99"/>
    <w:unhideWhenUsed/>
    <w:qFormat/>
    <w:rsid w:val="00162B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RAN4%23107\Docs\R4-230706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D. Everaere</cp:lastModifiedBy>
  <cp:revision>4</cp:revision>
  <dcterms:created xsi:type="dcterms:W3CDTF">2023-05-25T09:08:00Z</dcterms:created>
  <dcterms:modified xsi:type="dcterms:W3CDTF">2023-05-25T22:36:00Z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2023-04-24T08:52:21Z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8e19b85a-e357-4d87-b24d-e74674db50db</vt:lpwstr>
  </property>
  <property fmtid="{D5CDD505-2E9C-101B-9397-08002B2CF9AE}" pid="20" name="MSIP_Label_83bcef13-7cac-433f-ba1d-47a323951816_ContentBits">
    <vt:lpwstr>0</vt:lpwstr>
  </property>
</Properties>
</file>